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F88" w:rsidRDefault="002B4F88" w:rsidP="002B4F8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-123825</wp:posOffset>
            </wp:positionV>
            <wp:extent cx="9906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F88" w:rsidRDefault="002B4F88" w:rsidP="002B4F88">
      <w:pPr>
        <w:rPr>
          <w:b/>
          <w:bCs/>
          <w:sz w:val="32"/>
          <w:szCs w:val="32"/>
        </w:rPr>
      </w:pPr>
    </w:p>
    <w:p w:rsidR="002B4F88" w:rsidRDefault="002B4F88" w:rsidP="002B4F88"/>
    <w:p w:rsidR="002B4F88" w:rsidRDefault="002B4F88" w:rsidP="002B4F88">
      <w:pPr>
        <w:rPr>
          <w:rFonts w:hint="cs"/>
        </w:rPr>
      </w:pPr>
    </w:p>
    <w:p w:rsidR="002B4F88" w:rsidRDefault="002B4F88" w:rsidP="002B4F88">
      <w:pPr>
        <w:rPr>
          <w:rFonts w:hint="cs"/>
        </w:rPr>
      </w:pPr>
    </w:p>
    <w:p w:rsidR="002B4F88" w:rsidRDefault="002B4F88" w:rsidP="002B4F88">
      <w:pPr>
        <w:rPr>
          <w:rFonts w:hint="cs"/>
        </w:rPr>
      </w:pPr>
    </w:p>
    <w:p w:rsidR="002B4F88" w:rsidRDefault="002B4F88" w:rsidP="002B4F88">
      <w:pPr>
        <w:rPr>
          <w:rFonts w:hint="cs"/>
        </w:rPr>
      </w:pPr>
    </w:p>
    <w:p w:rsidR="002B4F88" w:rsidRDefault="002B4F88" w:rsidP="002B4F88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</w:t>
      </w:r>
    </w:p>
    <w:p w:rsidR="002B4F88" w:rsidRDefault="002B4F88" w:rsidP="002B4F88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  เรียกประชุมสภาสมัยวิสามัญ  สมัยที่ ๑  ประจำปี  พ.ศ. ๒๕๕๗</w:t>
      </w:r>
    </w:p>
    <w:p w:rsidR="002B4F88" w:rsidRDefault="002B4F88" w:rsidP="002B4F88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...................................</w:t>
      </w:r>
    </w:p>
    <w:p w:rsidR="002B4F88" w:rsidRDefault="002B4F88" w:rsidP="002B4F88">
      <w:pPr>
        <w:spacing w:before="240"/>
        <w:ind w:firstLine="144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ด้วยองค์การบริหารส่วน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  ขอเปิดประชุมสภาสมัยวิสามัญ  สมัยที่ ๑  ประจำปี  พ.ศ. ๒๕๕๖  เพื่อให้สภาพิจารณา</w:t>
      </w:r>
      <w:r>
        <w:rPr>
          <w:rFonts w:cs="AngsanaUPC" w:hint="cs"/>
          <w:sz w:val="32"/>
          <w:szCs w:val="32"/>
          <w:cs/>
        </w:rPr>
        <w:t>เห็นชอบร่างแผนพัฒนาสามปี  องค์การบริหารส่วน</w:t>
      </w:r>
      <w:proofErr w:type="spellStart"/>
      <w:r>
        <w:rPr>
          <w:rFonts w:cs="AngsanaUPC" w:hint="cs"/>
          <w:sz w:val="32"/>
          <w:szCs w:val="32"/>
          <w:cs/>
        </w:rPr>
        <w:t>ตำบลส</w:t>
      </w:r>
      <w:proofErr w:type="spellEnd"/>
      <w:r>
        <w:rPr>
          <w:rFonts w:cs="AngsanaUPC" w:hint="cs"/>
          <w:sz w:val="32"/>
          <w:szCs w:val="32"/>
          <w:cs/>
        </w:rPr>
        <w:t xml:space="preserve">ลุย  พ.ศ. ๒๕๕๘-๒๕๖๐    และ  และเรื่องอื่นๆ ที่เกี่ยวเนื่อง    </w:t>
      </w:r>
      <w:r>
        <w:rPr>
          <w:rFonts w:hint="cs"/>
          <w:sz w:val="32"/>
          <w:szCs w:val="32"/>
          <w:cs/>
        </w:rPr>
        <w:t>ประกอบกับประกาศอำเภอท่าแซะ  เรื่อง  เรียกประชุมสภาสมัยวิสามัญ  สมัยที่ ๑  ประจำปี พ.ศ. ๒๕๕๗  ขององค์การบริหารส่วน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 มีกำหนด  ๓  วัน  ตั้งแต่วันที่  ๒๓  มิถุนายน   ๒๕๕๗   เป็นต้นไป  นั้น</w:t>
      </w:r>
    </w:p>
    <w:p w:rsidR="002B4F88" w:rsidRPr="00325C90" w:rsidRDefault="002B4F88" w:rsidP="002B4F88">
      <w:pPr>
        <w:spacing w:before="240"/>
        <w:rPr>
          <w:rFonts w:hint="cs"/>
          <w:b/>
          <w:bCs/>
          <w:sz w:val="32"/>
          <w:szCs w:val="32"/>
          <w:u w:val="single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อาศัยอำนาจตามมาตรา  ๕๕  แห่งพระราชบัญญัติสภาตำบลและองค์การบริหารส่วนตำบล  พ.ศ. ๒๕๓๗  และที่แก้ไขเพิ่มเติมจนถึง (ฉบับที่ ๖) พ.ศ.๒๕๕๒ ประกอบกับ  ตามความใน ข้อ  ๒๒  แห่งระเบียบกระทรวงมหาดไทยว่าด้วยข้อบังคับการประชุมสภาท้องถิ่น  พ.ศ. ๒๕๔๗   จึงเรียกประชุมสภาองค์การบริหารส่วน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 xml:space="preserve">ลุย  สมัยวิสามัญ สมัยที่  ๑  ประจำปี พ.ศ. ๒๕๕๗   </w:t>
      </w:r>
      <w:r w:rsidRPr="00325C90">
        <w:rPr>
          <w:rFonts w:hint="cs"/>
          <w:b/>
          <w:bCs/>
          <w:sz w:val="32"/>
          <w:szCs w:val="32"/>
          <w:u w:val="single"/>
          <w:cs/>
        </w:rPr>
        <w:t>ในวัน</w:t>
      </w:r>
      <w:r>
        <w:rPr>
          <w:rFonts w:hint="cs"/>
          <w:b/>
          <w:bCs/>
          <w:sz w:val="32"/>
          <w:szCs w:val="32"/>
          <w:u w:val="single"/>
          <w:cs/>
        </w:rPr>
        <w:t xml:space="preserve">จันทร์ </w:t>
      </w:r>
      <w:r w:rsidRPr="00325C90">
        <w:rPr>
          <w:rFonts w:hint="cs"/>
          <w:b/>
          <w:bCs/>
          <w:sz w:val="32"/>
          <w:szCs w:val="32"/>
          <w:u w:val="single"/>
          <w:cs/>
        </w:rPr>
        <w:t>ที่  ๒</w:t>
      </w:r>
      <w:r>
        <w:rPr>
          <w:rFonts w:hint="cs"/>
          <w:b/>
          <w:bCs/>
          <w:sz w:val="32"/>
          <w:szCs w:val="32"/>
          <w:u w:val="single"/>
          <w:cs/>
        </w:rPr>
        <w:t>๓</w:t>
      </w:r>
      <w:r w:rsidRPr="00325C90">
        <w:rPr>
          <w:rFonts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มิถุนายน  ๒๕๕๗  </w:t>
      </w:r>
      <w:r w:rsidRPr="00325C90">
        <w:rPr>
          <w:rFonts w:hint="cs"/>
          <w:b/>
          <w:bCs/>
          <w:sz w:val="32"/>
          <w:szCs w:val="32"/>
          <w:u w:val="single"/>
          <w:cs/>
        </w:rPr>
        <w:t xml:space="preserve">  เวลา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๐๙</w:t>
      </w:r>
      <w:r w:rsidRPr="00325C90">
        <w:rPr>
          <w:rFonts w:hint="cs"/>
          <w:b/>
          <w:bCs/>
          <w:sz w:val="32"/>
          <w:szCs w:val="32"/>
          <w:u w:val="single"/>
          <w:cs/>
        </w:rPr>
        <w:t>.</w:t>
      </w:r>
      <w:r>
        <w:rPr>
          <w:rFonts w:hint="cs"/>
          <w:b/>
          <w:bCs/>
          <w:sz w:val="32"/>
          <w:szCs w:val="32"/>
          <w:u w:val="single"/>
          <w:cs/>
        </w:rPr>
        <w:t>๓</w:t>
      </w:r>
      <w:r w:rsidRPr="00325C90">
        <w:rPr>
          <w:rFonts w:hint="cs"/>
          <w:b/>
          <w:bCs/>
          <w:sz w:val="32"/>
          <w:szCs w:val="32"/>
          <w:u w:val="single"/>
          <w:cs/>
        </w:rPr>
        <w:t>๐ น.  ณ ห้องประชุมสภาองค์การบริหารส่วน</w:t>
      </w:r>
      <w:proofErr w:type="spellStart"/>
      <w:r w:rsidRPr="00325C90">
        <w:rPr>
          <w:rFonts w:hint="cs"/>
          <w:b/>
          <w:bCs/>
          <w:sz w:val="32"/>
          <w:szCs w:val="32"/>
          <w:u w:val="single"/>
          <w:cs/>
        </w:rPr>
        <w:t>ตำบลส</w:t>
      </w:r>
      <w:proofErr w:type="spellEnd"/>
      <w:r w:rsidRPr="00325C90">
        <w:rPr>
          <w:rFonts w:hint="cs"/>
          <w:b/>
          <w:bCs/>
          <w:sz w:val="32"/>
          <w:szCs w:val="32"/>
          <w:u w:val="single"/>
          <w:cs/>
        </w:rPr>
        <w:t>ลุย</w:t>
      </w:r>
    </w:p>
    <w:p w:rsidR="002B4F88" w:rsidRDefault="002B4F88" w:rsidP="002B4F88">
      <w:pPr>
        <w:spacing w:before="2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จึงประกาศให้ทราบโดยทั่วกัน</w:t>
      </w:r>
    </w:p>
    <w:p w:rsidR="002B4F88" w:rsidRDefault="002B4F88" w:rsidP="002B4F88">
      <w:pPr>
        <w:spacing w:before="240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ประกาศ  ณ  วันที่   ๑๙   เดือน  มิถุนายน  พ.ศ. ๒๕๕๗</w:t>
      </w:r>
    </w:p>
    <w:p w:rsidR="002B4F88" w:rsidRDefault="002B4F88" w:rsidP="002B4F88">
      <w:pPr>
        <w:rPr>
          <w:sz w:val="32"/>
          <w:szCs w:val="32"/>
        </w:rPr>
      </w:pPr>
    </w:p>
    <w:p w:rsidR="002B4F88" w:rsidRDefault="002B4F88" w:rsidP="002B4F88">
      <w:pPr>
        <w:rPr>
          <w:rFonts w:hint="cs"/>
          <w:sz w:val="32"/>
          <w:szCs w:val="32"/>
        </w:rPr>
      </w:pPr>
    </w:p>
    <w:p w:rsidR="002B4F88" w:rsidRDefault="002B4F88" w:rsidP="002B4F88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ประมิ</w:t>
      </w:r>
      <w:proofErr w:type="spellStart"/>
      <w:r>
        <w:rPr>
          <w:rFonts w:hint="cs"/>
          <w:sz w:val="32"/>
          <w:szCs w:val="32"/>
          <w:cs/>
        </w:rPr>
        <w:t>นทร์</w:t>
      </w:r>
      <w:proofErr w:type="spellEnd"/>
      <w:r>
        <w:rPr>
          <w:rFonts w:hint="cs"/>
          <w:sz w:val="32"/>
          <w:szCs w:val="32"/>
          <w:cs/>
        </w:rPr>
        <w:t xml:space="preserve">  ผ่องใส</w:t>
      </w:r>
    </w:p>
    <w:p w:rsidR="002B4F88" w:rsidRDefault="002B4F88" w:rsidP="002B4F88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(นายประมิ</w:t>
      </w:r>
      <w:proofErr w:type="spellStart"/>
      <w:r>
        <w:rPr>
          <w:rFonts w:hint="cs"/>
          <w:sz w:val="32"/>
          <w:szCs w:val="32"/>
          <w:cs/>
        </w:rPr>
        <w:t>นทร์</w:t>
      </w:r>
      <w:proofErr w:type="spellEnd"/>
      <w:r>
        <w:rPr>
          <w:rFonts w:hint="cs"/>
          <w:sz w:val="32"/>
          <w:szCs w:val="32"/>
          <w:cs/>
        </w:rPr>
        <w:t xml:space="preserve">  ผ่องใส)</w:t>
      </w:r>
    </w:p>
    <w:p w:rsidR="002B4F88" w:rsidRDefault="002B4F88" w:rsidP="002B4F8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ประธานสภาองค์การบริหารส่วน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</w:t>
      </w:r>
    </w:p>
    <w:p w:rsidR="002B4F88" w:rsidRDefault="002B4F88" w:rsidP="002B4F88">
      <w:pPr>
        <w:rPr>
          <w:sz w:val="32"/>
          <w:szCs w:val="32"/>
        </w:rPr>
      </w:pPr>
    </w:p>
    <w:p w:rsidR="002B4F88" w:rsidRDefault="002B4F88" w:rsidP="002B4F88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งานกิจการสภา </w:t>
      </w:r>
    </w:p>
    <w:p w:rsidR="002B4F88" w:rsidRDefault="002B4F88" w:rsidP="002B4F88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โทร. ๐ ๗๗๖๑ ๑๑๑๔</w:t>
      </w:r>
    </w:p>
    <w:p w:rsidR="00EF1330" w:rsidRDefault="002B4F88"/>
    <w:sectPr w:rsidR="00EF1330" w:rsidSect="002B4F88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B4F88"/>
    <w:rsid w:val="002B4F88"/>
    <w:rsid w:val="004C4860"/>
    <w:rsid w:val="00A91591"/>
    <w:rsid w:val="00DC4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F8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SaluiSAO</dc:creator>
  <cp:lastModifiedBy>SaluiSAO</cp:lastModifiedBy>
  <cp:revision>1</cp:revision>
  <dcterms:created xsi:type="dcterms:W3CDTF">2014-06-20T03:01:00Z</dcterms:created>
  <dcterms:modified xsi:type="dcterms:W3CDTF">2014-06-20T03:03:00Z</dcterms:modified>
</cp:coreProperties>
</file>